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01" w:rsidRPr="00EE28BB" w:rsidRDefault="00993BA9" w:rsidP="00CB1CB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669.75pt">
            <v:imagedata r:id="rId5" o:title="порядок приема24_page-0001 (1)" croptop="7927f" cropleft="-895f"/>
          </v:shape>
        </w:pict>
      </w:r>
    </w:p>
    <w:p w:rsidR="00993BA9" w:rsidRDefault="00993BA9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3BA9" w:rsidRDefault="00993BA9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16E7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1.8. Условиями приема в </w:t>
      </w:r>
      <w:r w:rsidR="00512B01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D34AAE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D34AAE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образовательным программам гарантируется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направленности лиц. В случае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если численность поступающих превышает количество мест, финансовое обеспечение которых осуществляется за счет средств ассигнований Архангельской области, учитываются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>1.9. Прием на обучение проводится на принципах равных условий приема для всех поступающих, за исключением лиц, которым в соответствии с законодательством, предоставле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ны особые права (преимущества).</w:t>
      </w:r>
    </w:p>
    <w:p w:rsidR="00BF16E7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1.10. При приеме на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по основным образовательным программам за счет средств бюджета Архангельской области, поступающим из числа лиц, нуждающихся в дополнительной правовой и социальной поддержке, предоставляется преимущественное право зачисления при прочих равных условиях в сл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учаях, предусмотренных законом.</w:t>
      </w:r>
    </w:p>
    <w:p w:rsidR="00BF16E7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1.11. Преимущества при приеме в 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поступающему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представленных им при подаче заявления о приеме на обучение документов, предусмотренных законодательством Российской Федерации, подтверждающих е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го право на такие преимущества.</w:t>
      </w:r>
    </w:p>
    <w:p w:rsidR="00BF16E7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1.12.</w:t>
      </w:r>
      <w:r w:rsidR="00272906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передачу, обработку и предоставление полученных в связи с приемом на обучение персональных данных поступающих в соответствии с требованиями законодательства РФ в области персональных данных без получения согласия лиц на об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работку их персональных данных.</w:t>
      </w:r>
    </w:p>
    <w:p w:rsidR="00012A76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1.13. </w:t>
      </w:r>
      <w:proofErr w:type="gramStart"/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заключать договоры о целевом обучении с обучающимися по образовательным программам среднего профессионального образования, принятыми на обучение не на условиях целевого приема.</w:t>
      </w:r>
      <w:proofErr w:type="gramEnd"/>
    </w:p>
    <w:p w:rsidR="00012A76" w:rsidRPr="00EE28BB" w:rsidRDefault="00012A76" w:rsidP="00EE28B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2A76" w:rsidRPr="00EE28BB" w:rsidRDefault="00F429E3" w:rsidP="00EE28B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7439C7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Организация приема граждан в </w:t>
      </w:r>
      <w:r w:rsidR="00BF16E7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Техникум</w:t>
      </w:r>
    </w:p>
    <w:p w:rsidR="00BF16E7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2.1. Организация приема граждан для обучения осуществляется приемной комиссией 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Техникум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приемная комиссия), члены приемной комиссии назначаются приказом директора. </w:t>
      </w:r>
      <w:r w:rsidR="00400B10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Председателем приемной комиссии является 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директор.</w:t>
      </w:r>
    </w:p>
    <w:p w:rsidR="00BF16E7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2.2. Состав, полномочия и порядок деятельности приемной комиссии регламентируются положением о ней, утверждаемым директором 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272906" w:rsidRPr="00EE28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F16E7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2.3.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директором </w:t>
      </w:r>
      <w:r w:rsidR="00BF16E7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F5624C" w:rsidRPr="00EE28B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="007D042F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Прием осуществляется  приемной комиссией без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вступительных испытаний</w:t>
      </w:r>
      <w:r w:rsidR="007D042F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собеседования.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2.5. При приеме в 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7D042F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обеспечиваются соблюдение прав граждан в области образования, установленных законодательством Российской Федерации, гласность и откры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тость работы приемной комиссии.</w:t>
      </w:r>
    </w:p>
    <w:p w:rsidR="007920E3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2.5.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7920E3" w:rsidRPr="00EE28BB" w:rsidRDefault="005D03F4" w:rsidP="00EE28B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</w:t>
      </w:r>
      <w:r w:rsidR="007439C7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Организация информирования </w:t>
      </w:r>
      <w:proofErr w:type="gramStart"/>
      <w:r w:rsidR="007439C7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поступающих</w:t>
      </w:r>
      <w:proofErr w:type="gramEnd"/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272906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объявляет прием граждан для обучения только при наличии лицензии на осуществление образовательной деятельности по э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тим образовательным программам.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117610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знакомит поступающего и его родителей (законных представителей) с уставом, лицензией на право ведения образовательной деятельности, со свидетельством о</w:t>
      </w:r>
      <w:r w:rsidR="00117610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r w:rsidR="00117610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аккредитации по каждой из специальностей (профессий), дающим право на выдачу документа государственного образца о среднем профессиональном образовании, образовательными программами, реализуемыми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117610" w:rsidRPr="00EE28BB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обучающегося.</w:t>
      </w:r>
      <w:proofErr w:type="gramEnd"/>
    </w:p>
    <w:p w:rsidR="00B6238E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3.3. Приемная комиссия на официальном сайте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68643D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и на информационном стенде до начала приема документов размещает следующую информацию, подписанную п</w:t>
      </w:r>
      <w:r w:rsidR="00B6238E" w:rsidRPr="00EE28BB">
        <w:rPr>
          <w:rFonts w:ascii="Times New Roman" w:hAnsi="Times New Roman" w:cs="Times New Roman"/>
          <w:sz w:val="24"/>
          <w:szCs w:val="24"/>
          <w:lang w:eastAsia="ru-RU"/>
        </w:rPr>
        <w:t>редседателем приемной комиссии: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3.3.1.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Не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позднее 1 марта: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- правила приема в </w:t>
      </w:r>
      <w:r w:rsidR="00B6238E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- условия приема на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обучение по договорам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об оказании платных образовательных услуг;</w:t>
      </w:r>
      <w:r w:rsidR="00CB363B" w:rsidRPr="00EE28BB">
        <w:rPr>
          <w:rFonts w:ascii="Times New Roman" w:hAnsi="Times New Roman" w:cs="Times New Roman"/>
          <w:sz w:val="24"/>
          <w:szCs w:val="24"/>
          <w:lang w:eastAsia="ru-RU"/>
        </w:rPr>
        <w:t>/заочное отделение/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- перечень специальностей (профессий), по которым </w:t>
      </w:r>
      <w:r w:rsidR="00B6238E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объявляет прием в соответствии с лицензией на осуществление образовательной деятельности (с выделени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ем форм получения образования);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требование к уровню образования, которое необходимо для поступления (основное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>общее и</w:t>
      </w:r>
      <w:r w:rsidR="00CB363B" w:rsidRPr="00EE28BB">
        <w:rPr>
          <w:rFonts w:ascii="Times New Roman" w:hAnsi="Times New Roman" w:cs="Times New Roman"/>
          <w:sz w:val="24"/>
          <w:szCs w:val="24"/>
          <w:lang w:eastAsia="ru-RU"/>
        </w:rPr>
        <w:t>ли среднее общее образование);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информацию о формах пров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едения вступительных испытаний;</w:t>
      </w:r>
    </w:p>
    <w:p w:rsidR="006B05A8" w:rsidRPr="00EE28BB" w:rsidRDefault="00DA7773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439C7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особенности проведения вступительных испытаний для лиц с ограни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ченными возможностями здоровья;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информацию о необходимости прохождения обязательного медицинског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о осмотра.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3.3.2.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Не позднее 1 июня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общее количество мест для приема по каждой специальности (профессии), в том числе по различны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м формам получения образования;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количество бюджетных мест для приема по каждой специальности, в том числе по различным фор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мам получения образования;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количество мест по каждой специальности (профессии) по договорам об оказании платных образовательных услуг;</w:t>
      </w:r>
      <w:r w:rsidR="00CB363B" w:rsidRPr="00EE28BB">
        <w:rPr>
          <w:rFonts w:ascii="Times New Roman" w:hAnsi="Times New Roman" w:cs="Times New Roman"/>
          <w:sz w:val="24"/>
          <w:szCs w:val="24"/>
          <w:lang w:eastAsia="ru-RU"/>
        </w:rPr>
        <w:t>/заочное отделение/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правила п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одачи и рассмотрения апелляций;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информацию о наличии общежития и количество мест в общежитиях, выделяем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ых </w:t>
      </w:r>
      <w:proofErr w:type="gramStart"/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иногородних поступающих;</w:t>
      </w:r>
    </w:p>
    <w:p w:rsidR="006B05A8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образец договора об оказании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платных образовательных услуг.</w:t>
      </w:r>
    </w:p>
    <w:p w:rsidR="00E62F8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3.4. Информация, указанная в пункте 3.3. настоящих Правил, размещается на информационном стенде приемной комиссии и на официальном сайте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а. Приемная комиссия обеспечивает функционирование специальных телефонных линий и раздела сайта 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для ответов на обращения, связанные с приемом граждан.</w:t>
      </w:r>
    </w:p>
    <w:p w:rsidR="00E62F84" w:rsidRPr="00EE28BB" w:rsidRDefault="007439C7" w:rsidP="00EE28BB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lang w:eastAsia="ru-RU"/>
        </w:rPr>
        <w:br/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Прием документов </w:t>
      </w:r>
      <w:proofErr w:type="gramStart"/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поступающих.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4.1. Прием в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по личному заявлению граждан. Прием документов на 1 курс начинается не позднее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20 июня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. Прием заявлений на очную форму получения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образования осуществляется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до 15 августа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, а при наличии свободных мест прием документов продлевается до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750D5E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декабря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текущего года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4.2. При подаче заявления (на русском языке) о приеме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редъявляет следующие документы:</w:t>
      </w:r>
    </w:p>
    <w:p w:rsidR="006B05A8" w:rsidRPr="00EE28BB" w:rsidRDefault="006B05A8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4.2.1. Граждане РФ: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оригинал или ксерокопию документа государственного образца об образовании;</w:t>
      </w:r>
    </w:p>
    <w:p w:rsidR="006B05A8" w:rsidRPr="00EE28BB" w:rsidRDefault="00E32E9B" w:rsidP="00EE28B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ксерокопия паспорта (стр.2-3, 4-5).</w:t>
      </w:r>
    </w:p>
    <w:p w:rsidR="006B05A8" w:rsidRPr="00EE28BB" w:rsidRDefault="00E32E9B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копия ИНН;</w:t>
      </w:r>
    </w:p>
    <w:p w:rsidR="006B05A8" w:rsidRPr="00EE28BB" w:rsidRDefault="00FA60C6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</w:t>
      </w:r>
      <w:r w:rsidR="00C62D17"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</w:rPr>
        <w:t>копия СНИЛС</w:t>
      </w:r>
    </w:p>
    <w:p w:rsidR="006B05A8" w:rsidRPr="00EE28BB" w:rsidRDefault="002D4848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фотографии 3</w:t>
      </w:r>
      <w:r w:rsidR="00C23664" w:rsidRPr="00EE28BB">
        <w:rPr>
          <w:rFonts w:ascii="Times New Roman" w:hAnsi="Times New Roman" w:cs="Times New Roman"/>
          <w:sz w:val="24"/>
          <w:szCs w:val="24"/>
        </w:rPr>
        <w:t>х4 – 4</w:t>
      </w:r>
      <w:r w:rsidR="00E62F84" w:rsidRPr="00EE28BB">
        <w:rPr>
          <w:rFonts w:ascii="Times New Roman" w:hAnsi="Times New Roman" w:cs="Times New Roman"/>
          <w:sz w:val="24"/>
          <w:szCs w:val="24"/>
        </w:rPr>
        <w:t xml:space="preserve"> шт.</w:t>
      </w:r>
      <w:r w:rsidR="00C62D17"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="00E62F84" w:rsidRPr="00EE28BB">
        <w:rPr>
          <w:rFonts w:ascii="Times New Roman" w:hAnsi="Times New Roman" w:cs="Times New Roman"/>
          <w:sz w:val="24"/>
          <w:szCs w:val="24"/>
        </w:rPr>
        <w:t>для девушек</w:t>
      </w:r>
      <w:r w:rsidR="00C23664" w:rsidRPr="00EE28BB">
        <w:rPr>
          <w:rFonts w:ascii="Times New Roman" w:hAnsi="Times New Roman" w:cs="Times New Roman"/>
          <w:sz w:val="24"/>
          <w:szCs w:val="24"/>
        </w:rPr>
        <w:t xml:space="preserve"> и 10</w:t>
      </w:r>
      <w:r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="00C23664" w:rsidRPr="00EE28BB">
        <w:rPr>
          <w:rFonts w:ascii="Times New Roman" w:hAnsi="Times New Roman" w:cs="Times New Roman"/>
          <w:sz w:val="24"/>
          <w:szCs w:val="24"/>
        </w:rPr>
        <w:t>шт</w:t>
      </w:r>
      <w:r w:rsidRPr="00EE28BB">
        <w:rPr>
          <w:rFonts w:ascii="Times New Roman" w:hAnsi="Times New Roman" w:cs="Times New Roman"/>
          <w:sz w:val="24"/>
          <w:szCs w:val="24"/>
        </w:rPr>
        <w:t>.</w:t>
      </w:r>
      <w:r w:rsidR="00C23664" w:rsidRPr="00EE28BB">
        <w:rPr>
          <w:rFonts w:ascii="Times New Roman" w:hAnsi="Times New Roman" w:cs="Times New Roman"/>
          <w:sz w:val="24"/>
          <w:szCs w:val="24"/>
        </w:rPr>
        <w:t xml:space="preserve"> -</w:t>
      </w:r>
      <w:r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="00C23664" w:rsidRPr="00EE28BB">
        <w:rPr>
          <w:rFonts w:ascii="Times New Roman" w:hAnsi="Times New Roman" w:cs="Times New Roman"/>
          <w:sz w:val="24"/>
          <w:szCs w:val="24"/>
        </w:rPr>
        <w:t xml:space="preserve">черно-белых для юношей 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медицинская справка</w:t>
      </w:r>
      <w:r w:rsidR="00E62F84"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</w:rPr>
        <w:t>ф</w:t>
      </w:r>
      <w:r w:rsidR="00C23664" w:rsidRPr="00EE28BB">
        <w:rPr>
          <w:rFonts w:ascii="Times New Roman" w:hAnsi="Times New Roman" w:cs="Times New Roman"/>
          <w:sz w:val="24"/>
          <w:szCs w:val="24"/>
        </w:rPr>
        <w:t>орма -</w:t>
      </w:r>
      <w:r w:rsidR="00E62F84" w:rsidRPr="00EE28BB">
        <w:rPr>
          <w:rFonts w:ascii="Times New Roman" w:hAnsi="Times New Roman" w:cs="Times New Roman"/>
          <w:sz w:val="24"/>
          <w:szCs w:val="24"/>
        </w:rPr>
        <w:t xml:space="preserve"> 086-у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прививочная карта;</w:t>
      </w:r>
    </w:p>
    <w:p w:rsidR="006B05A8" w:rsidRPr="00EE28BB" w:rsidRDefault="0073523E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- </w:t>
      </w:r>
      <w:r w:rsidR="006B05A8" w:rsidRPr="00EE28BB">
        <w:rPr>
          <w:rFonts w:ascii="Times New Roman" w:hAnsi="Times New Roman" w:cs="Times New Roman"/>
          <w:sz w:val="24"/>
          <w:szCs w:val="24"/>
        </w:rPr>
        <w:t>ксерокопия медицинского полиса;</w:t>
      </w:r>
    </w:p>
    <w:p w:rsidR="006B05A8" w:rsidRPr="00EE28BB" w:rsidRDefault="006B05A8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характеристика;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- справка с ме</w:t>
      </w:r>
      <w:r w:rsidR="00C23664" w:rsidRPr="00EE28BB">
        <w:rPr>
          <w:rFonts w:ascii="Times New Roman" w:hAnsi="Times New Roman" w:cs="Times New Roman"/>
          <w:sz w:val="24"/>
          <w:szCs w:val="24"/>
        </w:rPr>
        <w:t>ста жительства (состав семьи);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- </w:t>
      </w:r>
      <w:r w:rsidR="00D15F2D" w:rsidRPr="00EE28BB">
        <w:rPr>
          <w:rFonts w:ascii="Times New Roman" w:hAnsi="Times New Roman" w:cs="Times New Roman"/>
          <w:sz w:val="24"/>
          <w:szCs w:val="24"/>
        </w:rPr>
        <w:t xml:space="preserve">для юношей - </w:t>
      </w:r>
      <w:r w:rsidRPr="00EE28BB">
        <w:rPr>
          <w:rFonts w:ascii="Times New Roman" w:hAnsi="Times New Roman" w:cs="Times New Roman"/>
          <w:sz w:val="24"/>
          <w:szCs w:val="24"/>
        </w:rPr>
        <w:t>копия приписного у</w:t>
      </w:r>
      <w:r w:rsidR="006B05A8" w:rsidRPr="00EE28BB">
        <w:rPr>
          <w:rFonts w:ascii="Times New Roman" w:hAnsi="Times New Roman" w:cs="Times New Roman"/>
          <w:sz w:val="24"/>
          <w:szCs w:val="24"/>
        </w:rPr>
        <w:t>достоверения (военного билета);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4.2.2. Иностранные граждане, лица без гражданства, в том числе соотечественники, проживающие за рубежом (кроме перечня докумен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тов в соответствии с п. 4.2.1):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</w:t>
      </w:r>
      <w:r w:rsidR="00C62D17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№ 115-ФЗ «О правовом положении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иностранных граждан в Российской Фед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ерации»;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оригинал документа государственного образца об образовании (или его заверенную в установленном порядке копию) либо оригинал документа иностранного государства об уровне образования и (или) квалификации, признаваемый в Российской Федерации на уровне документа государственного образца об образовании (или его заверенную в установленном порядке копию), а также в случае, предусмотренном законодательством Российской Федерации, копию свидетельства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 признании данного документа;</w:t>
      </w:r>
      <w:proofErr w:type="gramEnd"/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заверенный в установленном порядке перевод на русский язык документа иностранного государства об уровне образования и (или) квалификации и приложения к нему (если последнее предусмотрено законодательством государства, в котором выдан такой документ об образовании); 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№ 99-ФЗ «О государственной политике Российской Федерации в отношении соотечеств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енников за рубежом»;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Все переводы на русский язык должны быть выполнены на имя и фамилию, указанные в документе, удостоверяющем личность иностранного гражданина в Российской Федерации.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>4.3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В заявлении </w:t>
      </w:r>
      <w:proofErr w:type="gramStart"/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поступающим</w:t>
      </w:r>
      <w:proofErr w:type="gramEnd"/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указываются следующие обязательные сведения: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фамилия, имя и отче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ство (последнее - при наличии);</w:t>
      </w:r>
    </w:p>
    <w:p w:rsidR="006B05A8" w:rsidRPr="00EE28BB" w:rsidRDefault="006B05A8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дата рождения;</w:t>
      </w:r>
    </w:p>
    <w:p w:rsidR="006B05A8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реквизиты документа, удостоверяющего е</w:t>
      </w:r>
      <w:r w:rsidR="006B05A8" w:rsidRPr="00EE28BB">
        <w:rPr>
          <w:rFonts w:ascii="Times New Roman" w:hAnsi="Times New Roman" w:cs="Times New Roman"/>
          <w:sz w:val="24"/>
          <w:szCs w:val="24"/>
          <w:lang w:eastAsia="ru-RU"/>
        </w:rPr>
        <w:t>го личность, когда и кем выдан;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сведения о предыдущем уровне образования и документе об о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бразовании, его подтверждающем;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- специальность (профессия), для обучения по которой он планирует поступать в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, с указанием условий обучения и формы получения образования (в рамках контрольных цифр приема, места по договорам об оказании платных образовательных услуг</w:t>
      </w:r>
      <w:r w:rsidR="00C23664" w:rsidRPr="00EE28BB">
        <w:rPr>
          <w:rFonts w:ascii="Times New Roman" w:hAnsi="Times New Roman" w:cs="Times New Roman"/>
          <w:sz w:val="24"/>
          <w:szCs w:val="24"/>
          <w:lang w:eastAsia="ru-RU"/>
        </w:rPr>
        <w:t>/заочное обучение/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нуждаемость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в предоставлении общежития.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и приложений к ним или отсутствия копии указанного свидетельства. Факт ознакомления заверяетс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я личной подписью поступающего.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Подписью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заверяется также следующее: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- получение среднего професс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онального образования впервые;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- ознакомление (в том числе через информационные 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системы) с датой предоставления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ориг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инала документа об образовании.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воз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вращает документы </w:t>
      </w:r>
      <w:proofErr w:type="gramStart"/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поступающему</w:t>
      </w:r>
      <w:proofErr w:type="gramEnd"/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если у поступающего имеются медицинские противопоказания, установленные приказом </w:t>
      </w:r>
      <w:proofErr w:type="spell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Минсоцздравразвития</w:t>
      </w:r>
      <w:proofErr w:type="spell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России,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 информирование о связанных с указанными противопоказаниями последствиях в период обучения и последующей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профессиональной деятельности.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Поступающие вправе направить заявление о приеме, а также необходимые документы через операторов почтовой связи общего пользования (далее - по почте), а также в электронной форме в соответствии с Федеральным законом от 6 апреля 2011 г. № 63-ФЗ «Об электронной подписи», Федеральным законом от 27 июля 2006 г. № 149-ФЗ «Об информации, информационных технологиях и о защите информации», Федеральным законом от 7 и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юля 2003</w:t>
      </w:r>
      <w:proofErr w:type="gramEnd"/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г. № 126-ФЗ «О связи».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При направлении документов по почте поступающий к заявлению о приеме прилагает ксерокопии документов, удостоверяющих его личность и гражданство, ксерокопию документа государственного образца об образовании, а также иных документов, предусмотренных настоящими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Правилами.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Документы, направленные по почте, принимаются при их поступлении в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сроков, установленных пунктом 4.1. настоящих Правил, для завершения приема документов. При личном представлении оригинала документов поступающим допускается заверение их ксерокопии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ом.</w:t>
      </w:r>
    </w:p>
    <w:p w:rsidR="000F0522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4.5. Не допускается взимания платы с поступающих при подаче документов, указанных в </w:t>
      </w:r>
      <w:r w:rsidR="00C23664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пункте</w:t>
      </w:r>
      <w:r w:rsidR="00414D5A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23664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4.2. настоящих Правил.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23664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4828A5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4.6. На каждого поступающего заводится личное дело, в котором хранятся все сданные документы.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4.7.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Поступающему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при личном предоставлении документов выдается расписка о приеме документов.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>4.8. По письменному заявлению поступающие имеют право забрать оригинал документа об образовании и другие документы, представленные поступающим. Документы должны возвращаться в течение следующего рабочего дня после подачи заявления.</w:t>
      </w:r>
    </w:p>
    <w:p w:rsidR="004828A5" w:rsidRPr="00EE28BB" w:rsidRDefault="004828A5" w:rsidP="00EE28B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828A5" w:rsidRPr="00EE28BB" w:rsidRDefault="00146A9C" w:rsidP="00EE28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5. Вступительные испытания</w:t>
      </w:r>
    </w:p>
    <w:p w:rsidR="00C2366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5.1. При приеме на обучение в 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вступительные испытания 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в форме собеседования</w:t>
      </w:r>
      <w:r w:rsidR="00C23664" w:rsidRPr="00EE28B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34AAE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5.2.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при приеме документов информирует поступающих о сроках и месте проведения вступительных испытаний</w:t>
      </w:r>
      <w:r w:rsidR="000F0522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(собеседований)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, о порядке ознакомления с результатами этих испытани</w:t>
      </w:r>
      <w:r w:rsidR="00D34AAE" w:rsidRPr="00EE28BB">
        <w:rPr>
          <w:rFonts w:ascii="Times New Roman" w:hAnsi="Times New Roman" w:cs="Times New Roman"/>
          <w:sz w:val="24"/>
          <w:szCs w:val="24"/>
          <w:lang w:eastAsia="ru-RU"/>
        </w:rPr>
        <w:t>й и о порядке подачи апелляций.</w:t>
      </w:r>
    </w:p>
    <w:p w:rsidR="00D34AAE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5.3. Результаты вступительных испытаний в форме собеседования </w:t>
      </w:r>
      <w:r w:rsidR="00BF334C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>оформляются протоколом (ведомостью).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>5.4. Лица, не явившиеся на вступительные испытания по уважительной причине (подтвержденной документально), допускаются к ним индивидуально до их полного завершения.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5.5. Датой окончания вступительных испытаний считается </w:t>
      </w:r>
      <w:r w:rsidR="00BF334C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размещение приемной комиссией 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пофамильного</w:t>
      </w:r>
      <w:proofErr w:type="spell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списка лиц, рекомендованных приемной </w:t>
      </w:r>
      <w:r w:rsidR="00DD256A" w:rsidRPr="00EE28BB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D34AAE" w:rsidRPr="00EE28BB">
        <w:rPr>
          <w:rFonts w:ascii="Times New Roman" w:hAnsi="Times New Roman" w:cs="Times New Roman"/>
          <w:sz w:val="24"/>
          <w:szCs w:val="24"/>
          <w:lang w:eastAsia="ru-RU"/>
        </w:rPr>
        <w:t>омиссией к зачислению.</w:t>
      </w:r>
    </w:p>
    <w:p w:rsidR="00704BCD" w:rsidRPr="00EE28BB" w:rsidRDefault="007439C7" w:rsidP="00EE28B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5.6. Для всех поступающих на места, финансируемые за счет средств областного бюджета (по целевому приему, имеющих право на внеконкурсный прием), проводятся оди</w:t>
      </w:r>
      <w:r w:rsidR="00BF334C" w:rsidRPr="00EE28BB">
        <w:rPr>
          <w:rFonts w:ascii="Times New Roman" w:hAnsi="Times New Roman" w:cs="Times New Roman"/>
          <w:sz w:val="24"/>
          <w:szCs w:val="24"/>
          <w:lang w:eastAsia="ru-RU"/>
        </w:rPr>
        <w:t>наковые вступительные испытания/собеседование/</w:t>
      </w:r>
      <w:r w:rsidR="00704BCD" w:rsidRPr="00EE28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6C60" w:rsidRPr="00EE28BB" w:rsidRDefault="000A6C60" w:rsidP="00EE28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04BCD" w:rsidRPr="00EE28BB" w:rsidRDefault="007439C7" w:rsidP="00EE28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6. Зачисление в Г</w:t>
      </w:r>
      <w:r w:rsidR="00BF334C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БП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ОУ АО «Котласский </w:t>
      </w:r>
      <w:r w:rsidR="00BF334C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транспортный </w:t>
      </w:r>
      <w:r w:rsidR="00146A9C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4546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Техникум</w:t>
      </w:r>
      <w:r w:rsidR="00146A9C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EF074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6.1. Поступающий представляет оригинал документа государственного образца об образовании не позднее </w:t>
      </w:r>
      <w:r w:rsidR="00BF334C" w:rsidRPr="00EE28B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августа.</w:t>
      </w:r>
    </w:p>
    <w:p w:rsidR="00EF074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6.2. По истечении сроков представления оригиналов документов об образовании директором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а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пофа</w:t>
      </w:r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>мильный</w:t>
      </w:r>
      <w:proofErr w:type="spellEnd"/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перечень указанных лиц.</w:t>
      </w:r>
    </w:p>
    <w:p w:rsidR="00EF074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6.3. Приказ с приложением размещается на следующий рабочий день после издания на информационном стенде приемной комиссии и на официальном сайте</w:t>
      </w:r>
      <w:r w:rsidR="00BF334C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Техникума.</w:t>
      </w:r>
    </w:p>
    <w:p w:rsidR="00EF074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6.4. Зачисление в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при наличии св</w:t>
      </w:r>
      <w:r w:rsidR="004F2EBE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ободных мест осуществляется до </w:t>
      </w:r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>1декабря текущего года.</w:t>
      </w:r>
    </w:p>
    <w:p w:rsidR="00EF074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>6.5. В случае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если численность поступающих превышает количество мест, финансируемых из областного бюджета,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прием на обучение по образовательным программам среднего профессионального образования по специальностям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</w:t>
      </w:r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>щими документах об образовании.</w:t>
      </w:r>
    </w:p>
    <w:p w:rsidR="00EF0744" w:rsidRPr="00EE28BB" w:rsidRDefault="007439C7" w:rsidP="00EE28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6.6. С каждым обучающимся, зачисленным в </w:t>
      </w:r>
      <w:r w:rsidR="009F4546" w:rsidRPr="00EE28BB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и его родителями (законными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  <w:t>представителями), заключается до</w:t>
      </w:r>
      <w:r w:rsidR="00EF0744" w:rsidRPr="00EE28BB">
        <w:rPr>
          <w:rFonts w:ascii="Times New Roman" w:hAnsi="Times New Roman" w:cs="Times New Roman"/>
          <w:sz w:val="24"/>
          <w:szCs w:val="24"/>
          <w:lang w:eastAsia="ru-RU"/>
        </w:rPr>
        <w:t>говор на получение образования.</w:t>
      </w:r>
    </w:p>
    <w:p w:rsidR="00754D45" w:rsidRPr="00EE28BB" w:rsidRDefault="007439C7" w:rsidP="00EE28BB">
      <w:pPr>
        <w:spacing w:after="0"/>
        <w:jc w:val="both"/>
        <w:rPr>
          <w:rFonts w:ascii="Times New Roman" w:hAnsi="Times New Roman" w:cs="Times New Roman"/>
          <w:b/>
          <w:lang w:eastAsia="ru-RU"/>
        </w:rPr>
      </w:pP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6.7. При несогласии </w:t>
      </w:r>
      <w:proofErr w:type="gramStart"/>
      <w:r w:rsidRPr="00EE28BB">
        <w:rPr>
          <w:rFonts w:ascii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с решением Приемной комиссии, заявитель имеет право обратиться в апелляционную комиссию, а далее - в вышестоящую организацию (г. Архангельск, Троицкий проспект, д. 49/1, Министерство образования и науки Архангельской области).</w:t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236768" w:rsidRPr="00EE28BB" w:rsidRDefault="007439C7" w:rsidP="00EE28BB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7.</w:t>
      </w:r>
      <w:r w:rsidR="00977588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пр</w:t>
      </w:r>
      <w:r w:rsidR="00236768" w:rsidRPr="00EE28BB">
        <w:rPr>
          <w:rFonts w:ascii="Times New Roman" w:hAnsi="Times New Roman" w:cs="Times New Roman"/>
          <w:b/>
          <w:sz w:val="24"/>
          <w:szCs w:val="24"/>
          <w:lang w:eastAsia="ru-RU"/>
        </w:rPr>
        <w:t>иема на заочное отделение</w:t>
      </w:r>
    </w:p>
    <w:p w:rsidR="003065ED" w:rsidRPr="00EE28BB" w:rsidRDefault="003065ED" w:rsidP="00EE28BB">
      <w:pPr>
        <w:pStyle w:val="a6"/>
        <w:spacing w:line="276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7.1 </w:t>
      </w:r>
      <w:r w:rsidR="001608F3" w:rsidRPr="00EE28BB">
        <w:rPr>
          <w:rFonts w:ascii="Times New Roman" w:hAnsi="Times New Roman" w:cs="Times New Roman"/>
          <w:sz w:val="24"/>
          <w:szCs w:val="24"/>
        </w:rPr>
        <w:t>Заочное обучение ведется в рамках основной образовательной деятельности (основных образовательных программ и федеральных  государственных образовательных стандартов), финансируемых за счет внебюджетных средств юридических и физических лиц, средств областного бюджета.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lastRenderedPageBreak/>
        <w:t xml:space="preserve">7.2 </w:t>
      </w:r>
      <w:r w:rsidR="001608F3" w:rsidRPr="00EE28BB">
        <w:rPr>
          <w:rFonts w:ascii="Times New Roman" w:hAnsi="Times New Roman" w:cs="Times New Roman"/>
          <w:sz w:val="24"/>
          <w:szCs w:val="24"/>
        </w:rPr>
        <w:t xml:space="preserve">Независимо от  образовательной базы  студенты  начинают обучение с первого  курса, по  учебным планам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>а,  разработанным для лиц на базе (полного) общего образования.</w:t>
      </w:r>
    </w:p>
    <w:p w:rsidR="001608F3" w:rsidRPr="00EE28BB" w:rsidRDefault="00EF0744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7.3</w:t>
      </w:r>
      <w:proofErr w:type="gramStart"/>
      <w:r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="001608F3" w:rsidRPr="00EE28B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608F3" w:rsidRPr="00EE28BB">
        <w:rPr>
          <w:rFonts w:ascii="Times New Roman" w:hAnsi="Times New Roman" w:cs="Times New Roman"/>
          <w:sz w:val="24"/>
          <w:szCs w:val="24"/>
        </w:rPr>
        <w:t xml:space="preserve">а заочное обучение в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>е принимаются граждане Российской Федерации, имеющие среднее (полное) общее, начальное профессиональное, среднее профессиональное или высшее профессиональное образование.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7.4 </w:t>
      </w:r>
      <w:r w:rsidR="001608F3" w:rsidRPr="00EE28BB">
        <w:rPr>
          <w:rFonts w:ascii="Times New Roman" w:hAnsi="Times New Roman" w:cs="Times New Roman"/>
          <w:sz w:val="24"/>
          <w:szCs w:val="24"/>
        </w:rPr>
        <w:t xml:space="preserve">  Прием граждан на заочное обучение в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>е осуществляется на основании их личных заявлений с предоставлением следующих документов:</w:t>
      </w:r>
    </w:p>
    <w:p w:rsidR="00EF0744" w:rsidRPr="00EE28BB" w:rsidRDefault="00EF0744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1. Паспорт;</w:t>
      </w:r>
    </w:p>
    <w:p w:rsidR="00EF0744" w:rsidRPr="00EE28BB" w:rsidRDefault="001608F3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 xml:space="preserve">2. СНИЛС или  документ, подтверждающий регистрацию в системе индивидуального </w:t>
      </w:r>
      <w:r w:rsidR="00EF0744" w:rsidRPr="00EE28BB">
        <w:rPr>
          <w:rFonts w:eastAsiaTheme="minorEastAsia"/>
          <w:b w:val="0"/>
          <w:bCs w:val="0"/>
          <w:kern w:val="0"/>
          <w:sz w:val="24"/>
          <w:szCs w:val="24"/>
        </w:rPr>
        <w:t>(персонифицированного) учета</w:t>
      </w:r>
    </w:p>
    <w:p w:rsidR="00EF0744" w:rsidRPr="00EE28BB" w:rsidRDefault="00EF0744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3. ИНН;</w:t>
      </w:r>
    </w:p>
    <w:p w:rsidR="00EF0744" w:rsidRPr="00EE28BB" w:rsidRDefault="001608F3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4. Документ</w:t>
      </w:r>
      <w:r w:rsidR="00EF0744" w:rsidRPr="00EE28BB">
        <w:rPr>
          <w:rFonts w:eastAsiaTheme="minorEastAsia"/>
          <w:b w:val="0"/>
          <w:bCs w:val="0"/>
          <w:kern w:val="0"/>
          <w:sz w:val="24"/>
          <w:szCs w:val="24"/>
        </w:rPr>
        <w:t xml:space="preserve"> об образовании с приложениями;</w:t>
      </w:r>
    </w:p>
    <w:p w:rsidR="00EF0744" w:rsidRPr="00EE28BB" w:rsidRDefault="001608F3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5. Копия трудовой книжки, заверенная в отделе кадров или св</w:t>
      </w:r>
      <w:r w:rsidR="00EF0744" w:rsidRPr="00EE28BB">
        <w:rPr>
          <w:rFonts w:eastAsiaTheme="minorEastAsia"/>
          <w:b w:val="0"/>
          <w:bCs w:val="0"/>
          <w:kern w:val="0"/>
          <w:sz w:val="24"/>
          <w:szCs w:val="24"/>
        </w:rPr>
        <w:t>едения о трудовой деятельности;</w:t>
      </w:r>
    </w:p>
    <w:p w:rsidR="00EF0744" w:rsidRPr="00EE28BB" w:rsidRDefault="00EF0744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6. Военный билет</w:t>
      </w:r>
    </w:p>
    <w:p w:rsidR="00EF0744" w:rsidRPr="00EE28BB" w:rsidRDefault="00EF0744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7. Фото 3х4 – 4 шт.;</w:t>
      </w:r>
    </w:p>
    <w:p w:rsidR="001608F3" w:rsidRPr="00EE28BB" w:rsidRDefault="001608F3" w:rsidP="00EE28B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b w:val="0"/>
          <w:bCs w:val="0"/>
          <w:kern w:val="0"/>
          <w:sz w:val="24"/>
          <w:szCs w:val="24"/>
        </w:rPr>
      </w:pPr>
      <w:r w:rsidRPr="00EE28BB">
        <w:rPr>
          <w:rFonts w:eastAsiaTheme="minorEastAsia"/>
          <w:b w:val="0"/>
          <w:bCs w:val="0"/>
          <w:kern w:val="0"/>
          <w:sz w:val="24"/>
          <w:szCs w:val="24"/>
        </w:rPr>
        <w:t>8. Свидетельства о браке (если фамилия в паспорте и дипломе (аттестате) не совпадают)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7.5</w:t>
      </w:r>
      <w:r w:rsidR="001608F3" w:rsidRPr="00EE28BB">
        <w:rPr>
          <w:rFonts w:ascii="Times New Roman" w:hAnsi="Times New Roman" w:cs="Times New Roman"/>
          <w:sz w:val="24"/>
          <w:szCs w:val="24"/>
        </w:rPr>
        <w:t xml:space="preserve">  Граждане, подавшие заявления, зачисляются на заочное отделение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>а на следующих основаниях:</w:t>
      </w:r>
    </w:p>
    <w:p w:rsidR="001608F3" w:rsidRPr="00EE28BB" w:rsidRDefault="001608F3" w:rsidP="00EE28BB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28BB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EE28BB">
        <w:rPr>
          <w:rFonts w:ascii="Times New Roman" w:hAnsi="Times New Roman" w:cs="Times New Roman"/>
          <w:sz w:val="24"/>
          <w:szCs w:val="24"/>
        </w:rPr>
        <w:t xml:space="preserve"> среднее (полное) общее образование, полученное до 01.01.2009 года, – в соответствии с результатами вступительных испытаний, проводимых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</w:rPr>
        <w:t>ом самостоятельно (собеседование);</w:t>
      </w:r>
    </w:p>
    <w:p w:rsidR="001608F3" w:rsidRPr="00EE28BB" w:rsidRDefault="001608F3" w:rsidP="00EE28BB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 имеющие среднее (полное) общее образование, полученное после 01.01.2009 года, на основании результатов ЕГЭ по общеобразовательным предметам, соответствующим специальности, на которую осуществляется прием;</w:t>
      </w:r>
    </w:p>
    <w:p w:rsidR="001608F3" w:rsidRPr="00EE28BB" w:rsidRDefault="001608F3" w:rsidP="00EE28BB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8BB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EE28BB">
        <w:rPr>
          <w:rFonts w:ascii="Times New Roman" w:hAnsi="Times New Roman" w:cs="Times New Roman"/>
          <w:sz w:val="24"/>
          <w:szCs w:val="24"/>
        </w:rPr>
        <w:t xml:space="preserve"> начальное профессиональное образование – в соответствии с результатами вступительных испытаний, проводимых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</w:rPr>
        <w:t>ом самостоятельно;</w:t>
      </w:r>
    </w:p>
    <w:p w:rsidR="001608F3" w:rsidRPr="00EE28BB" w:rsidRDefault="001608F3" w:rsidP="00EE28BB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8BB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EE28BB">
        <w:rPr>
          <w:rFonts w:ascii="Times New Roman" w:hAnsi="Times New Roman" w:cs="Times New Roman"/>
          <w:sz w:val="24"/>
          <w:szCs w:val="24"/>
        </w:rPr>
        <w:t xml:space="preserve"> среднее профессиональное образование – в соответствии с результатами вступительных испытаний, проводимых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</w:rPr>
        <w:t>ом самостоятельно;</w:t>
      </w:r>
    </w:p>
    <w:p w:rsidR="001608F3" w:rsidRPr="00EE28BB" w:rsidRDefault="001608F3" w:rsidP="00EE28BB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E28BB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EE28BB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– в соответствии с результатами вступительных испытаний, проводимых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</w:rPr>
        <w:t>ом самостоятельно;</w:t>
      </w:r>
    </w:p>
    <w:p w:rsidR="001608F3" w:rsidRPr="00EE28BB" w:rsidRDefault="001608F3" w:rsidP="00EE28BB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  имеющих среднее (полное) общее образование, полученное в образовательных учреждениях иностранных государств, – в соответствии с результатами вступительных испытаний, проводимых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Pr="00EE28BB">
        <w:rPr>
          <w:rFonts w:ascii="Times New Roman" w:hAnsi="Times New Roman" w:cs="Times New Roman"/>
          <w:sz w:val="24"/>
          <w:szCs w:val="24"/>
        </w:rPr>
        <w:t>ом самостоятельно.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7.6 </w:t>
      </w:r>
      <w:r w:rsidR="001608F3" w:rsidRPr="00EE28BB">
        <w:rPr>
          <w:rFonts w:ascii="Times New Roman" w:hAnsi="Times New Roman" w:cs="Times New Roman"/>
          <w:sz w:val="24"/>
          <w:szCs w:val="24"/>
        </w:rPr>
        <w:t xml:space="preserve">Зачисление в состав студентов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 xml:space="preserve">а, обучающихся по заочной форме, производится приказом директора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>а не позднее 1 сентября текущего года или не позднее, чем за 10 дней до начала учебных занятий.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>7.7</w:t>
      </w:r>
      <w:proofErr w:type="gramStart"/>
      <w:r w:rsidRPr="00EE28BB">
        <w:rPr>
          <w:rFonts w:ascii="Times New Roman" w:hAnsi="Times New Roman" w:cs="Times New Roman"/>
          <w:sz w:val="24"/>
          <w:szCs w:val="24"/>
        </w:rPr>
        <w:t xml:space="preserve"> </w:t>
      </w:r>
      <w:r w:rsidR="001608F3" w:rsidRPr="00EE28B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608F3" w:rsidRPr="00EE28BB">
        <w:rPr>
          <w:rFonts w:ascii="Times New Roman" w:hAnsi="Times New Roman" w:cs="Times New Roman"/>
          <w:sz w:val="24"/>
          <w:szCs w:val="24"/>
        </w:rPr>
        <w:t xml:space="preserve"> случае формирования групп с полным возмещением затрат на обучение осуществляется заключение договора о предоставлении платных образовательных услуг. Размер оплаты за обучение устанавливается </w:t>
      </w:r>
      <w:r w:rsidR="009F4546" w:rsidRPr="00EE28BB">
        <w:rPr>
          <w:rFonts w:ascii="Times New Roman" w:hAnsi="Times New Roman" w:cs="Times New Roman"/>
          <w:sz w:val="24"/>
          <w:szCs w:val="24"/>
        </w:rPr>
        <w:t>Техникум</w:t>
      </w:r>
      <w:r w:rsidR="001608F3" w:rsidRPr="00EE28BB">
        <w:rPr>
          <w:rFonts w:ascii="Times New Roman" w:hAnsi="Times New Roman" w:cs="Times New Roman"/>
          <w:sz w:val="24"/>
          <w:szCs w:val="24"/>
        </w:rPr>
        <w:t>ом и указывается в распорядительном документе, издаваемом в начале каждого учебного года.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7.8 </w:t>
      </w:r>
      <w:r w:rsidR="001608F3" w:rsidRPr="00EE28BB">
        <w:rPr>
          <w:rFonts w:ascii="Times New Roman" w:hAnsi="Times New Roman" w:cs="Times New Roman"/>
          <w:sz w:val="24"/>
          <w:szCs w:val="24"/>
        </w:rPr>
        <w:t>Студентам, обучающимся по заочной форме, выдаются студенческий билет и зачетная книжка установленного образца.</w:t>
      </w:r>
    </w:p>
    <w:p w:rsidR="001608F3" w:rsidRPr="00EE28BB" w:rsidRDefault="0097487C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8BB">
        <w:rPr>
          <w:rFonts w:ascii="Times New Roman" w:hAnsi="Times New Roman" w:cs="Times New Roman"/>
          <w:sz w:val="24"/>
          <w:szCs w:val="24"/>
        </w:rPr>
        <w:t xml:space="preserve">7.9 </w:t>
      </w:r>
      <w:r w:rsidR="001608F3" w:rsidRPr="00EE28BB">
        <w:rPr>
          <w:rFonts w:ascii="Times New Roman" w:hAnsi="Times New Roman" w:cs="Times New Roman"/>
          <w:sz w:val="24"/>
          <w:szCs w:val="24"/>
        </w:rPr>
        <w:t>Иногородним студентам и студентам, нуждающимся в жилье, на период поступления и период  экзаменационной сессии предоставляется общежитие. Стоимость и порядок предоставления общежития оговариваются приказом директора на каждый учебный год.</w:t>
      </w:r>
    </w:p>
    <w:p w:rsidR="00414D5A" w:rsidRPr="00EE28BB" w:rsidRDefault="007439C7" w:rsidP="00EE28BB">
      <w:pPr>
        <w:rPr>
          <w:rFonts w:ascii="Times New Roman" w:hAnsi="Times New Roman" w:cs="Times New Roman"/>
          <w:b/>
          <w:lang w:eastAsia="ru-RU"/>
        </w:rPr>
      </w:pPr>
      <w:r w:rsidRPr="00EE28BB">
        <w:rPr>
          <w:rFonts w:ascii="Times New Roman" w:hAnsi="Times New Roman" w:cs="Times New Roman"/>
          <w:lang w:eastAsia="ru-RU"/>
        </w:rPr>
        <w:lastRenderedPageBreak/>
        <w:br/>
      </w:r>
    </w:p>
    <w:p w:rsidR="00414D5A" w:rsidRPr="00EE28BB" w:rsidRDefault="00414D5A" w:rsidP="00EE28BB">
      <w:pPr>
        <w:pStyle w:val="a6"/>
        <w:spacing w:line="276" w:lineRule="auto"/>
        <w:rPr>
          <w:rFonts w:ascii="Times New Roman" w:hAnsi="Times New Roman" w:cs="Times New Roman"/>
          <w:lang w:eastAsia="ru-RU"/>
        </w:rPr>
      </w:pPr>
    </w:p>
    <w:p w:rsidR="00414D5A" w:rsidRPr="00EE28BB" w:rsidRDefault="00414D5A" w:rsidP="00EE28BB">
      <w:pPr>
        <w:pStyle w:val="a6"/>
        <w:spacing w:line="276" w:lineRule="auto"/>
        <w:rPr>
          <w:rFonts w:ascii="Times New Roman" w:hAnsi="Times New Roman" w:cs="Times New Roman"/>
          <w:lang w:eastAsia="ru-RU"/>
        </w:rPr>
      </w:pPr>
    </w:p>
    <w:p w:rsidR="00AE03E3" w:rsidRPr="00EE28BB" w:rsidRDefault="007439C7" w:rsidP="00EE28BB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E28BB">
        <w:rPr>
          <w:rFonts w:ascii="Times New Roman" w:hAnsi="Times New Roman" w:cs="Times New Roman"/>
          <w:lang w:eastAsia="ru-RU"/>
        </w:rPr>
        <w:br/>
      </w:r>
      <w:r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</w:t>
      </w:r>
      <w:r w:rsidR="00604301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BF334C" w:rsidRPr="00EE28BB">
        <w:rPr>
          <w:rFonts w:ascii="Times New Roman" w:hAnsi="Times New Roman" w:cs="Times New Roman"/>
          <w:sz w:val="24"/>
          <w:szCs w:val="24"/>
          <w:lang w:eastAsia="ru-RU"/>
        </w:rPr>
        <w:t>УВР</w:t>
      </w:r>
      <w:r w:rsidR="00AE03E3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spellStart"/>
      <w:r w:rsidR="00AE03E3" w:rsidRPr="00EE28BB">
        <w:rPr>
          <w:rFonts w:ascii="Times New Roman" w:hAnsi="Times New Roman" w:cs="Times New Roman"/>
          <w:sz w:val="24"/>
          <w:szCs w:val="24"/>
          <w:lang w:eastAsia="ru-RU"/>
        </w:rPr>
        <w:t>Кулижникова</w:t>
      </w:r>
      <w:proofErr w:type="spellEnd"/>
      <w:r w:rsidR="00AE03E3" w:rsidRPr="00EE28BB">
        <w:rPr>
          <w:rFonts w:ascii="Times New Roman" w:hAnsi="Times New Roman" w:cs="Times New Roman"/>
          <w:sz w:val="24"/>
          <w:szCs w:val="24"/>
          <w:lang w:eastAsia="ru-RU"/>
        </w:rPr>
        <w:t xml:space="preserve"> О.Н.</w:t>
      </w:r>
    </w:p>
    <w:p w:rsidR="00AE03E3" w:rsidRPr="00EE28BB" w:rsidRDefault="00AE03E3" w:rsidP="00EE28BB">
      <w:pPr>
        <w:pStyle w:val="a6"/>
        <w:spacing w:line="276" w:lineRule="auto"/>
        <w:rPr>
          <w:rFonts w:ascii="Times New Roman" w:hAnsi="Times New Roman" w:cs="Times New Roman"/>
          <w:lang w:eastAsia="ru-RU"/>
        </w:rPr>
      </w:pPr>
    </w:p>
    <w:p w:rsidR="007439C7" w:rsidRPr="00EE28BB" w:rsidRDefault="00BF334C" w:rsidP="00EE28BB">
      <w:pPr>
        <w:pStyle w:val="a6"/>
        <w:spacing w:line="276" w:lineRule="auto"/>
        <w:rPr>
          <w:rFonts w:ascii="Times New Roman" w:hAnsi="Times New Roman" w:cs="Times New Roman"/>
          <w:lang w:eastAsia="ru-RU"/>
        </w:rPr>
      </w:pPr>
      <w:r w:rsidRPr="00EE28BB">
        <w:rPr>
          <w:rFonts w:ascii="Times New Roman" w:hAnsi="Times New Roman" w:cs="Times New Roman"/>
          <w:lang w:eastAsia="ru-RU"/>
        </w:rPr>
        <w:t xml:space="preserve"> </w:t>
      </w:r>
      <w:r w:rsidR="007439C7" w:rsidRPr="00EE28BB">
        <w:rPr>
          <w:rFonts w:ascii="Times New Roman" w:hAnsi="Times New Roman" w:cs="Times New Roman"/>
          <w:lang w:eastAsia="ru-RU"/>
        </w:rPr>
        <w:br/>
      </w:r>
      <w:r w:rsidR="007439C7" w:rsidRPr="00EE28BB">
        <w:rPr>
          <w:rFonts w:ascii="Times New Roman" w:hAnsi="Times New Roman" w:cs="Times New Roman"/>
          <w:lang w:eastAsia="ru-RU"/>
        </w:rPr>
        <w:br/>
      </w:r>
    </w:p>
    <w:p w:rsidR="007439C7" w:rsidRPr="00EE28BB" w:rsidRDefault="007439C7" w:rsidP="00EE28BB">
      <w:pPr>
        <w:shd w:val="clear" w:color="auto" w:fill="FFFFFF"/>
        <w:spacing w:after="240"/>
        <w:ind w:firstLine="240"/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  <w:t> </w:t>
      </w:r>
    </w:p>
    <w:p w:rsidR="007439C7" w:rsidRPr="00EE28BB" w:rsidRDefault="007439C7" w:rsidP="00EE28BB">
      <w:pPr>
        <w:shd w:val="clear" w:color="auto" w:fill="FFFFFF"/>
        <w:spacing w:after="240"/>
        <w:ind w:firstLine="240"/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  <w:t> </w:t>
      </w:r>
    </w:p>
    <w:p w:rsidR="007439C7" w:rsidRPr="00EE28BB" w:rsidRDefault="007439C7" w:rsidP="00EE28BB">
      <w:pPr>
        <w:shd w:val="clear" w:color="auto" w:fill="FFFFFF"/>
        <w:spacing w:after="240"/>
        <w:ind w:firstLine="240"/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  <w:t> </w:t>
      </w:r>
    </w:p>
    <w:p w:rsidR="007439C7" w:rsidRPr="00EE28BB" w:rsidRDefault="007439C7" w:rsidP="00EE28BB">
      <w:pPr>
        <w:shd w:val="clear" w:color="auto" w:fill="FFFFFF"/>
        <w:spacing w:after="240"/>
        <w:ind w:firstLine="240"/>
        <w:jc w:val="center"/>
        <w:rPr>
          <w:rFonts w:ascii="Times New Roman" w:eastAsia="Times New Roman" w:hAnsi="Times New Roman" w:cs="Times New Roman"/>
          <w:color w:val="1F1F1F"/>
          <w:sz w:val="18"/>
          <w:szCs w:val="18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754D45" w:rsidRPr="00EE28BB" w:rsidRDefault="00754D45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:rsidR="004F2EBE" w:rsidRPr="00EE28BB" w:rsidRDefault="007439C7" w:rsidP="00EE28BB">
      <w:pPr>
        <w:shd w:val="clear" w:color="auto" w:fill="FFFFFF"/>
        <w:spacing w:after="0"/>
        <w:ind w:firstLine="240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Положение об апелляционной комиссии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ГБП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ОУ АО «Котласский 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транспортный 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="009F4546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Техникум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».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1. </w:t>
      </w:r>
      <w:r w:rsidR="00604301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Общие положения.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 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1.1. </w:t>
      </w:r>
      <w:proofErr w:type="gramStart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от 29 декабря 2012 г. № 273-ФЗ «Об образовании в Российской Федерации», приказом Министерства образования и науки РФ от 23 января 2014г., № 36 «Об утверждении порядка приема на обучение по образовательным программам среднего профессионального образования» (зарегистрирован Министерством юстиции РФ 06.03.14г., регистрационный номер 31529), Правилами приема в </w:t>
      </w:r>
      <w:r w:rsidR="009F4546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Техникум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  <w:proofErr w:type="gramEnd"/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1.2. Апелляционная комиссия создается для рассмотрения заявлений абитуриентов, не согласных с оценками (результатами) вступительных испытаний 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/собеседования/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или с процедурой проведения вступительных испытаний в </w:t>
      </w:r>
      <w:r w:rsidR="009F4546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Техникум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е.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br/>
        <w:t xml:space="preserve">1.3. Состав апелляционной комиссии определяется в соответствии с приказом директора </w:t>
      </w:r>
      <w:r w:rsidR="009F4546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Техникум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а.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 Порядок подачи и рассмотрения апелляций.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2.1. Абитуриент по результатам вступительного испытания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/собеседования/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имеет право подать в апелляционную комиссию </w:t>
      </w:r>
      <w:r w:rsidR="009F4546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Техникум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 письменное апелляционное заявление о нарушении, по его мнению, установленного порядка проведения испытаний и (или) несогласии с его (их) результатами (далее - апелляция).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2.2. Рассмотрение апелляции не является пересдачей вступительного испытания (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собеседования</w:t>
      </w:r>
      <w:proofErr w:type="gramStart"/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)</w:t>
      </w:r>
      <w:proofErr w:type="gramEnd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 В ходе рассмотрения апелляции проверяется только правильность оценки результатов провед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енного вступительного испытания /собеседования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/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2.2. Апелляция подается </w:t>
      </w:r>
      <w:proofErr w:type="gramStart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поступающим</w:t>
      </w:r>
      <w:proofErr w:type="gramEnd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лично на следующий день после объявления результатов вступительных испытаний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/собеседования/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 Приемная комиссия обеспечивает прием апелляций в течение всего рабочего дня.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2.4. Рассмотрение апелляций проводится не позднее следующего дня</w:t>
      </w:r>
      <w:proofErr w:type="gramStart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="00773A7C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proofErr w:type="gramEnd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после дня ознакомления с </w:t>
      </w:r>
      <w:r w:rsidR="00773A7C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заявл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ением абитуриента, подавшего ап</w:t>
      </w:r>
      <w:r w:rsidR="00773A7C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ел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л</w:t>
      </w:r>
      <w:r w:rsidR="00773A7C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яцию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2.5. При подаче апелляции абитуриенту сообщается время и место рассмотрения апелляции. </w:t>
      </w:r>
      <w:proofErr w:type="gramStart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Поступающий</w:t>
      </w:r>
      <w:proofErr w:type="gramEnd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имеет право присутствовать при рассмотрении апелляции. С несовершеннолетними поступающими имеют право присутствовать родители (законные представители).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2.6. Абитуриент, подавший апелляционное заявление, вправе отозвать его до начала работы комиссии.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2.7. Поступающий, подавший апелляцию, должен иметь при себе документ, удостоверяющий его личность.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2.8. После рассмотрения апелляции выносится решение апелляционной комиссии по резу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льтатам вступительных испытаний 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/собеседовании/</w:t>
      </w:r>
      <w:r w:rsidR="00185464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>2.9. 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185464" w:rsidRPr="00EE28BB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2.10. Оформленное протоколом решение апелляционной комиссии доводится до </w:t>
      </w:r>
      <w:proofErr w:type="gramStart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сведения</w:t>
      </w:r>
      <w:proofErr w:type="gramEnd"/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поступающего (под роспись).</w:t>
      </w:r>
    </w:p>
    <w:p w:rsidR="007439C7" w:rsidRPr="00604301" w:rsidRDefault="007439C7" w:rsidP="00EE28BB">
      <w:pPr>
        <w:shd w:val="clear" w:color="auto" w:fill="FFFFFF"/>
        <w:spacing w:after="0"/>
        <w:ind w:firstLine="2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  <w:t xml:space="preserve">Принято на заседании Совета </w:t>
      </w:r>
      <w:r w:rsidR="009F4546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Техникум</w:t>
      </w:r>
      <w:r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а </w:t>
      </w:r>
      <w:r w:rsidR="004F2EBE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________</w:t>
      </w:r>
      <w:r w:rsidR="00773A7C" w:rsidRPr="00EE28B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__________, протокол № _____</w:t>
      </w:r>
    </w:p>
    <w:p w:rsidR="005A3FCB" w:rsidRPr="00604301" w:rsidRDefault="005A3FCB" w:rsidP="00EE2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A3FCB" w:rsidRPr="00604301" w:rsidSect="00400B10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7D2F"/>
    <w:multiLevelType w:val="multilevel"/>
    <w:tmpl w:val="AABC7042"/>
    <w:lvl w:ilvl="0">
      <w:start w:val="1"/>
      <w:numFmt w:val="decimal"/>
      <w:lvlText w:val="%1"/>
      <w:lvlJc w:val="left"/>
      <w:pPr>
        <w:ind w:left="943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415E6550"/>
    <w:multiLevelType w:val="multilevel"/>
    <w:tmpl w:val="EEF861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6C8B6AB4"/>
    <w:multiLevelType w:val="multilevel"/>
    <w:tmpl w:val="FD02D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76EA2E0A"/>
    <w:multiLevelType w:val="hybridMultilevel"/>
    <w:tmpl w:val="E9CCF0D2"/>
    <w:lvl w:ilvl="0" w:tplc="C83AF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39C7"/>
    <w:rsid w:val="00012A76"/>
    <w:rsid w:val="00034D0F"/>
    <w:rsid w:val="000A6C60"/>
    <w:rsid w:val="000F0522"/>
    <w:rsid w:val="00117610"/>
    <w:rsid w:val="00146A9C"/>
    <w:rsid w:val="001608F3"/>
    <w:rsid w:val="00185464"/>
    <w:rsid w:val="00236768"/>
    <w:rsid w:val="00272906"/>
    <w:rsid w:val="002D4848"/>
    <w:rsid w:val="003065ED"/>
    <w:rsid w:val="00400B10"/>
    <w:rsid w:val="00414D5A"/>
    <w:rsid w:val="004828A5"/>
    <w:rsid w:val="004F2EBE"/>
    <w:rsid w:val="00512B01"/>
    <w:rsid w:val="00565474"/>
    <w:rsid w:val="005A3FCB"/>
    <w:rsid w:val="005D03F4"/>
    <w:rsid w:val="00604301"/>
    <w:rsid w:val="006526E5"/>
    <w:rsid w:val="0068643D"/>
    <w:rsid w:val="006B05A8"/>
    <w:rsid w:val="006B32EB"/>
    <w:rsid w:val="00704BCD"/>
    <w:rsid w:val="0073523E"/>
    <w:rsid w:val="007439C7"/>
    <w:rsid w:val="00750D5E"/>
    <w:rsid w:val="00754D45"/>
    <w:rsid w:val="00773A7C"/>
    <w:rsid w:val="007920E3"/>
    <w:rsid w:val="007D042F"/>
    <w:rsid w:val="008E45B9"/>
    <w:rsid w:val="0097487C"/>
    <w:rsid w:val="00977588"/>
    <w:rsid w:val="00993BA9"/>
    <w:rsid w:val="009B6C60"/>
    <w:rsid w:val="009F4546"/>
    <w:rsid w:val="00AE03E3"/>
    <w:rsid w:val="00B6238E"/>
    <w:rsid w:val="00BF16E7"/>
    <w:rsid w:val="00BF334C"/>
    <w:rsid w:val="00C23664"/>
    <w:rsid w:val="00C62D17"/>
    <w:rsid w:val="00C6778D"/>
    <w:rsid w:val="00CA7146"/>
    <w:rsid w:val="00CB1CB5"/>
    <w:rsid w:val="00CB363B"/>
    <w:rsid w:val="00D15F2D"/>
    <w:rsid w:val="00D34AAE"/>
    <w:rsid w:val="00DA7773"/>
    <w:rsid w:val="00DD256A"/>
    <w:rsid w:val="00E02E49"/>
    <w:rsid w:val="00E32E9B"/>
    <w:rsid w:val="00E62F84"/>
    <w:rsid w:val="00E65937"/>
    <w:rsid w:val="00EB52C5"/>
    <w:rsid w:val="00EE28BB"/>
    <w:rsid w:val="00EF0744"/>
    <w:rsid w:val="00F429E3"/>
    <w:rsid w:val="00F5624C"/>
    <w:rsid w:val="00FA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CB"/>
  </w:style>
  <w:style w:type="paragraph" w:styleId="1">
    <w:name w:val="heading 1"/>
    <w:basedOn w:val="a"/>
    <w:link w:val="10"/>
    <w:uiPriority w:val="9"/>
    <w:qFormat/>
    <w:rsid w:val="00743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9C7"/>
    <w:rPr>
      <w:color w:val="0000FF"/>
      <w:u w:val="single"/>
    </w:rPr>
  </w:style>
  <w:style w:type="character" w:styleId="a5">
    <w:name w:val="Strong"/>
    <w:basedOn w:val="a0"/>
    <w:uiPriority w:val="22"/>
    <w:qFormat/>
    <w:rsid w:val="007439C7"/>
    <w:rPr>
      <w:b/>
      <w:bCs/>
    </w:rPr>
  </w:style>
  <w:style w:type="paragraph" w:styleId="a6">
    <w:name w:val="No Spacing"/>
    <w:uiPriority w:val="1"/>
    <w:qFormat/>
    <w:rsid w:val="009B6C6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B32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32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08F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9</Pages>
  <Words>2988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Курсы</cp:lastModifiedBy>
  <cp:revision>12</cp:revision>
  <cp:lastPrinted>2023-02-08T11:36:00Z</cp:lastPrinted>
  <dcterms:created xsi:type="dcterms:W3CDTF">2023-02-07T19:12:00Z</dcterms:created>
  <dcterms:modified xsi:type="dcterms:W3CDTF">2024-02-20T11:18:00Z</dcterms:modified>
</cp:coreProperties>
</file>